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Pr="00405247" w:rsidRDefault="00E669A2" w:rsidP="009829C8">
      <w:pPr>
        <w:pStyle w:val="Heading1"/>
        <w:rPr>
          <w:color w:val="auto"/>
        </w:rPr>
      </w:pPr>
    </w:p>
    <w:p w14:paraId="065BE25C" w14:textId="21DB450A" w:rsidR="009829C8" w:rsidRPr="00841FA5" w:rsidRDefault="00EA2676" w:rsidP="009829C8">
      <w:pPr>
        <w:pStyle w:val="Heading1"/>
        <w:rPr>
          <w:rFonts w:ascii="Times New Roman" w:hAnsi="Times New Roman" w:cs="Times New Roman"/>
          <w:color w:val="auto"/>
        </w:rPr>
      </w:pPr>
      <w:r w:rsidRPr="00841FA5">
        <w:rPr>
          <w:rFonts w:ascii="Times New Roman" w:hAnsi="Times New Roman" w:cs="Times New Roman"/>
          <w:color w:val="auto"/>
        </w:rPr>
        <w:t xml:space="preserve">ZAHTJEV ZA </w:t>
      </w:r>
      <w:r w:rsidR="00E27549">
        <w:rPr>
          <w:rFonts w:ascii="Times New Roman" w:hAnsi="Times New Roman" w:cs="Times New Roman"/>
          <w:color w:val="auto"/>
        </w:rPr>
        <w:t>PREKID VJEŽBENI</w:t>
      </w:r>
      <w:r w:rsidR="00745FF2">
        <w:rPr>
          <w:rFonts w:ascii="Times New Roman" w:hAnsi="Times New Roman" w:cs="Times New Roman"/>
          <w:color w:val="auto"/>
        </w:rPr>
        <w:t>ČKOG STAŽA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841FA5" w14:paraId="16809C25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760792E1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458919402"/>
            <w:placeholder>
              <w:docPart w:val="B2DC80969BE0476794B618488588B15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8DD3A5C" w:rsidR="00EA2676" w:rsidRPr="00841FA5" w:rsidRDefault="00C64FBE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</w:tr>
      <w:tr w:rsidR="00EA2676" w:rsidRPr="00841FA5" w14:paraId="465AB980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2CE11554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910434700"/>
            <w:placeholder>
              <w:docPart w:val="D70ED2D280FA4E97A373565DF4E701B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1B9B37D1" w:rsidR="00EA2676" w:rsidRPr="00841FA5" w:rsidRDefault="00E40810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</w:tr>
      <w:tr w:rsidR="00E40810" w:rsidRPr="00841FA5" w14:paraId="13019022" w14:textId="77777777" w:rsidTr="00D32059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53B5F265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Org. Jedinica:</w:t>
            </w:r>
          </w:p>
        </w:tc>
        <w:tc>
          <w:tcPr>
            <w:tcW w:w="6777" w:type="dxa"/>
            <w:gridSpan w:val="3"/>
            <w:shd w:val="clear" w:color="auto" w:fill="auto"/>
          </w:tcPr>
          <w:p w14:paraId="31408380" w14:textId="37BAA69E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</w:p>
        </w:tc>
      </w:tr>
    </w:tbl>
    <w:p w14:paraId="16197E1B" w14:textId="35BDF754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39E1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A37E4" w:rsidRPr="00841FA5" w14:paraId="3A0C9CDE" w14:textId="77777777" w:rsidTr="0013073E">
        <w:trPr>
          <w:trHeight w:val="454"/>
        </w:trPr>
        <w:tc>
          <w:tcPr>
            <w:tcW w:w="9060" w:type="dxa"/>
            <w:gridSpan w:val="2"/>
            <w:vAlign w:val="center"/>
          </w:tcPr>
          <w:p w14:paraId="5B287490" w14:textId="52179690"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>OSOBNI PODACI PODNOSITELJA</w:t>
            </w:r>
          </w:p>
        </w:tc>
      </w:tr>
      <w:tr w:rsidR="00DB4275" w:rsidRPr="00841FA5" w14:paraId="2633FE36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000D17B1" w14:textId="409AC911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115287E4" w14:textId="1B695768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14:paraId="308B4D4D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33AC3095" w14:textId="16867DF4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6FD09905" w14:textId="66B0D281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14:paraId="1EBC87F7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6B215FCE" w14:textId="33A9DCC0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</w:t>
            </w:r>
            <w:r w:rsidR="0099771A">
              <w:rPr>
                <w:rFonts w:ascii="Times New Roman" w:hAnsi="Times New Roman" w:cs="Times New Roman"/>
                <w:b/>
                <w:bCs/>
              </w:rPr>
              <w:t>Evidenciju vježbenika-kandidata: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7A65640F" w14:textId="717A62F9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  <w:tr w:rsidR="0038753B" w:rsidRPr="00841FA5" w14:paraId="18297C43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637FB750" w14:textId="7C8D0991" w:rsidR="0038753B" w:rsidRPr="00841FA5" w:rsidRDefault="0038753B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upisa u Evidenciju vježbenika-kandidata: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030453826"/>
            <w:lock w:val="sdtLocked"/>
            <w:placeholder>
              <w:docPart w:val="01A713DD17EA48608A1B1BCCCBA6938F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Emphasis"/>
            </w:rPr>
          </w:sdtEndPr>
          <w:sdtContent>
            <w:tc>
              <w:tcPr>
                <w:tcW w:w="6088" w:type="dxa"/>
                <w:vAlign w:val="center"/>
              </w:tcPr>
              <w:p w14:paraId="35A864A2" w14:textId="465D9850" w:rsidR="0038753B" w:rsidRDefault="0038753B" w:rsidP="0013073E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Datum upisa</w:t>
                </w:r>
              </w:p>
            </w:tc>
          </w:sdtContent>
        </w:sdt>
      </w:tr>
      <w:tr w:rsidR="0038753B" w:rsidRPr="00841FA5" w14:paraId="7F183E5C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79256F89" w14:textId="3731A2B4" w:rsidR="0038753B" w:rsidRPr="00841FA5" w:rsidRDefault="0038753B" w:rsidP="00387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prekida vježbeničkog staža: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301843976"/>
            <w:lock w:val="sdtLocked"/>
            <w:placeholder>
              <w:docPart w:val="F0CAC9208771457CB27BA6831E971D54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Emphasis"/>
            </w:rPr>
          </w:sdtEndPr>
          <w:sdtContent>
            <w:tc>
              <w:tcPr>
                <w:tcW w:w="6088" w:type="dxa"/>
                <w:vAlign w:val="center"/>
              </w:tcPr>
              <w:p w14:paraId="2C34C28C" w14:textId="5931C131" w:rsidR="0038753B" w:rsidRDefault="0038753B" w:rsidP="0013073E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Datum prekida</w:t>
                </w:r>
              </w:p>
            </w:tc>
          </w:sdtContent>
        </w:sdt>
      </w:tr>
    </w:tbl>
    <w:p w14:paraId="716B67CC" w14:textId="748F99BB" w:rsidR="000606D1" w:rsidRPr="00841FA5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E3B4EC7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4F05328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56F2E8B" w14:textId="7E8C27ED"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 xml:space="preserve">Više o svojim pravima možete pročitati na www.hkoig.hr ili nas kontaktirajte putem e-maila </w:t>
      </w:r>
      <w:hyperlink r:id="rId8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14:paraId="6739B8F8" w14:textId="77777777" w:rsidR="003F1166" w:rsidRPr="00841FA5" w:rsidRDefault="003F1166" w:rsidP="00405247">
      <w:pPr>
        <w:spacing w:line="40" w:lineRule="atLeas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FF651A" w14:paraId="72720C40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C37C22" w14:textId="498FE194" w:rsidR="00FF651A" w:rsidRDefault="003F1166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D56F" w14:textId="77777777" w:rsidR="00FF651A" w:rsidRDefault="004615C9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679B7303C8964788ACCDDA34056C163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FF651A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836EF22648B54286B4203F5BCDBC273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D71B5D3" w14:textId="77777777" w:rsidR="00FF651A" w:rsidRDefault="00FF651A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49D3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51A" w14:paraId="0AADF76E" w14:textId="77777777" w:rsidTr="00FF651A">
        <w:trPr>
          <w:trHeight w:val="494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4CE2F8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C1757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836E2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1A26" w14:textId="09E3BBBF" w:rsidR="00FF651A" w:rsidRDefault="00AD30C2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otpis podnositelja Zahtjeva</w:t>
            </w:r>
          </w:p>
        </w:tc>
      </w:tr>
    </w:tbl>
    <w:p w14:paraId="3952580C" w14:textId="0C82449F" w:rsidR="00FF651A" w:rsidRDefault="00FF651A">
      <w:pPr>
        <w:rPr>
          <w:rFonts w:ascii="Times New Roman" w:hAnsi="Times New Roman" w:cs="Times New Roman"/>
        </w:rPr>
      </w:pPr>
    </w:p>
    <w:p w14:paraId="7C8F46D9" w14:textId="77777777" w:rsidR="00FF651A" w:rsidRDefault="00FF6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F19FBA" w14:textId="597E1CBC" w:rsidR="000606D1" w:rsidRPr="006259B2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59B2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1F19F22E" w14:textId="77777777" w:rsidR="001837DE" w:rsidRPr="006259B2" w:rsidRDefault="001837DE" w:rsidP="001837DE">
      <w:pPr>
        <w:spacing w:before="240"/>
        <w:ind w:right="-241"/>
        <w:rPr>
          <w:rFonts w:ascii="Times New Roman" w:hAnsi="Times New Roman" w:cs="Times New Roman"/>
        </w:rPr>
      </w:pPr>
      <w:r w:rsidRPr="006259B2">
        <w:rPr>
          <w:rFonts w:ascii="Times New Roman" w:hAnsi="Times New Roman" w:cs="Times New Roman"/>
        </w:rPr>
        <w:t>1.</w:t>
      </w:r>
      <w:r w:rsidRPr="006259B2">
        <w:rPr>
          <w:rFonts w:ascii="Times New Roman" w:hAnsi="Times New Roman" w:cs="Times New Roman"/>
        </w:rPr>
        <w:tab/>
      </w:r>
      <w:r w:rsidR="004A69FA" w:rsidRPr="006259B2">
        <w:rPr>
          <w:rFonts w:ascii="Times New Roman" w:hAnsi="Times New Roman" w:cs="Times New Roman"/>
        </w:rPr>
        <w:t>Obrazloženje zahtjeva za prekid vježbeničkog staža</w:t>
      </w:r>
    </w:p>
    <w:p w14:paraId="40BFC5B5" w14:textId="5F3EF65C" w:rsidR="004A69FA" w:rsidRPr="001837DE" w:rsidRDefault="001837DE" w:rsidP="001837DE">
      <w:pPr>
        <w:spacing w:before="240"/>
        <w:ind w:right="-241"/>
        <w:rPr>
          <w:rFonts w:ascii="Times New Roman" w:hAnsi="Times New Roman" w:cs="Times New Roman"/>
        </w:rPr>
      </w:pPr>
      <w:r w:rsidRPr="006259B2">
        <w:rPr>
          <w:rFonts w:ascii="Times New Roman" w:hAnsi="Times New Roman" w:cs="Times New Roman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>Izvještaj mentora</w:t>
      </w:r>
      <w:r w:rsidR="006259B2">
        <w:rPr>
          <w:rFonts w:ascii="Times New Roman" w:hAnsi="Times New Roman" w:cs="Times New Roman"/>
        </w:rPr>
        <w:t xml:space="preserve"> (za period do datuma prekida)</w:t>
      </w:r>
      <w:r w:rsidR="00841FA5" w:rsidRPr="001837DE">
        <w:rPr>
          <w:rFonts w:ascii="Arial" w:hAnsi="Arial" w:cs="Arial"/>
        </w:rPr>
        <w:tab/>
      </w:r>
    </w:p>
    <w:p w14:paraId="59A00443" w14:textId="5ECF9142" w:rsidR="001A7EA4" w:rsidRDefault="006259B2" w:rsidP="00841FA5">
      <w:pPr>
        <w:spacing w:before="240"/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A7EA4">
        <w:rPr>
          <w:rFonts w:ascii="Times New Roman" w:hAnsi="Times New Roman" w:cs="Times New Roman"/>
        </w:rPr>
        <w:t>.</w:t>
      </w:r>
      <w:r w:rsidR="001A7EA4">
        <w:rPr>
          <w:rFonts w:ascii="Times New Roman" w:hAnsi="Times New Roman" w:cs="Times New Roman"/>
        </w:rPr>
        <w:tab/>
        <w:t>Dnevnik rada vježbeničke prakse</w:t>
      </w:r>
      <w:r>
        <w:rPr>
          <w:rFonts w:ascii="Times New Roman" w:hAnsi="Times New Roman" w:cs="Times New Roman"/>
        </w:rPr>
        <w:t xml:space="preserve"> (za period do datuma prekida)</w:t>
      </w:r>
    </w:p>
    <w:p w14:paraId="18230CD4" w14:textId="0732B955" w:rsidR="001A7EA4" w:rsidRPr="00841FA5" w:rsidRDefault="0035167F" w:rsidP="001A7EA4">
      <w:pPr>
        <w:spacing w:before="240"/>
        <w:ind w:left="708" w:right="-241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A7EA4">
        <w:rPr>
          <w:rFonts w:ascii="Times New Roman" w:hAnsi="Times New Roman" w:cs="Times New Roman"/>
        </w:rPr>
        <w:t xml:space="preserve">. </w:t>
      </w:r>
      <w:r w:rsidR="001A7EA4">
        <w:rPr>
          <w:rFonts w:ascii="Times New Roman" w:hAnsi="Times New Roman" w:cs="Times New Roman"/>
        </w:rPr>
        <w:tab/>
        <w:t>Potvrda Hrvatskog zavoda za mirovinsko osiguranje o pradno pravnom statusu vježbenika-kandidata</w:t>
      </w:r>
    </w:p>
    <w:p w14:paraId="73B30EC1" w14:textId="5932934F" w:rsidR="00841FA5" w:rsidRPr="0035167F" w:rsidRDefault="0035167F" w:rsidP="0035167F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FA5" w:rsidRPr="00841FA5">
        <w:rPr>
          <w:rFonts w:ascii="Times New Roman" w:hAnsi="Times New Roman" w:cs="Times New Roman"/>
        </w:rPr>
        <w:t>.</w:t>
      </w:r>
      <w:r w:rsidR="0065355D">
        <w:rPr>
          <w:rFonts w:ascii="Times New Roman" w:hAnsi="Times New Roman" w:cs="Times New Roman"/>
        </w:rPr>
        <w:tab/>
        <w:t>Potvrda Hrvatskog zavoda za mirovinsko osiguranje o radno pravnom statusu mentora</w:t>
      </w:r>
    </w:p>
    <w:p w14:paraId="3749E9D1" w14:textId="2AFFA917" w:rsidR="00841FA5" w:rsidRPr="00841FA5" w:rsidRDefault="0035167F" w:rsidP="00841FA5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41FA5" w:rsidRPr="00841FA5">
        <w:rPr>
          <w:rFonts w:ascii="Times New Roman" w:hAnsi="Times New Roman" w:cs="Times New Roman"/>
        </w:rPr>
        <w:t>.</w:t>
      </w:r>
      <w:r w:rsidR="00841FA5" w:rsidRPr="00841FA5">
        <w:rPr>
          <w:rFonts w:ascii="Times New Roman" w:hAnsi="Times New Roman" w:cs="Times New Roman"/>
        </w:rPr>
        <w:tab/>
      </w:r>
      <w:r w:rsidR="006A1BEE">
        <w:rPr>
          <w:rFonts w:ascii="Times New Roman" w:hAnsi="Times New Roman" w:cs="Times New Roman"/>
        </w:rPr>
        <w:t>Iskaznica vježbenika-kandidata</w:t>
      </w:r>
    </w:p>
    <w:p w14:paraId="3ED424DD" w14:textId="77777777" w:rsidR="009466D4" w:rsidRDefault="009466D4" w:rsidP="009466D4">
      <w:pPr>
        <w:tabs>
          <w:tab w:val="left" w:pos="6000"/>
        </w:tabs>
        <w:spacing w:after="200"/>
        <w:jc w:val="both"/>
        <w:rPr>
          <w:rFonts w:ascii="Calibri" w:hAnsi="Calibri"/>
          <w:b/>
        </w:rPr>
      </w:pPr>
    </w:p>
    <w:p w14:paraId="6B97078D" w14:textId="77777777" w:rsidR="009466D4" w:rsidRDefault="009466D4" w:rsidP="009466D4">
      <w:pPr>
        <w:pBdr>
          <w:top w:val="single" w:sz="4" w:space="1" w:color="auto"/>
        </w:pBdr>
        <w:tabs>
          <w:tab w:val="left" w:pos="6000"/>
        </w:tabs>
        <w:spacing w:after="2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Uputa za predaju zahtjeva</w:t>
      </w:r>
    </w:p>
    <w:p w14:paraId="1C09A130" w14:textId="6A529234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 (osim iskaznice vježbenika). Zahtjev je potrebno ispuniti i vlastoručno potpisati te poslati na e-poštu Hrvatske komore ovlaštenih inženjera geodezije – </w:t>
      </w:r>
      <w:r>
        <w:rPr>
          <w:rFonts w:ascii="Calibri" w:hAnsi="Calibri"/>
          <w:u w:val="single"/>
        </w:rPr>
        <w:t>pisarnica@hkoig.hr</w:t>
      </w:r>
      <w:r>
        <w:rPr>
          <w:rFonts w:ascii="Calibri" w:hAnsi="Calibri"/>
        </w:rPr>
        <w:t xml:space="preserve">, zajedno sa svim potrebnim dokumentima, sve u skeniranom PDF obliku kao jednu datoteku. Ukoliko se dokumenti pošalju e-poštom, nema obaveze slanja klasičnom poštom ili fizičkim putem, osim </w:t>
      </w:r>
      <w:r w:rsidR="00BE70AA">
        <w:rPr>
          <w:rFonts w:ascii="Calibri" w:hAnsi="Calibri"/>
        </w:rPr>
        <w:t>iskaznice vježbenika-kandidata</w:t>
      </w:r>
      <w:r>
        <w:rPr>
          <w:rFonts w:ascii="Calibri" w:hAnsi="Calibri"/>
        </w:rPr>
        <w:t>. Rješenje zahtjeva može se na zahtjev od Hrvatske komore ovlaštenih inženjera geodezije dobiti e-poštom što ne isključuje naknadnu dostavu istog i klasičnom poštom.</w:t>
      </w:r>
    </w:p>
    <w:p w14:paraId="387976BE" w14:textId="77777777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Napominje se da prilikom predaje zahtjeva klasičnom poštom ili fizičkim putem dokumenti mogu biti u preslici osim Izvještaja mentora, Dnevnika rada vježbeničke prakse, obrasca zahtjeva koji moraju biti u originalu vlastoručno potpisani i iskaznice.</w:t>
      </w:r>
    </w:p>
    <w:p w14:paraId="4DB89B68" w14:textId="77777777" w:rsidR="00E31193" w:rsidRPr="00BF18DD" w:rsidRDefault="00E31193" w:rsidP="00841FA5">
      <w:pPr>
        <w:rPr>
          <w:rFonts w:ascii="Times New Roman" w:hAnsi="Times New Roman" w:cs="Times New Roman"/>
          <w:i/>
          <w:iCs/>
        </w:rPr>
      </w:pPr>
    </w:p>
    <w:sectPr w:rsidR="00E31193" w:rsidRPr="00BF18DD" w:rsidSect="00D639AD">
      <w:headerReference w:type="first" r:id="rId9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8E25" w14:textId="77777777" w:rsidR="00E5684E" w:rsidRDefault="00E5684E" w:rsidP="00EA2676">
      <w:pPr>
        <w:spacing w:after="0" w:line="240" w:lineRule="auto"/>
      </w:pPr>
      <w:r>
        <w:separator/>
      </w:r>
    </w:p>
  </w:endnote>
  <w:endnote w:type="continuationSeparator" w:id="0">
    <w:p w14:paraId="2E266631" w14:textId="77777777" w:rsidR="00E5684E" w:rsidRDefault="00E5684E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31EC" w14:textId="77777777" w:rsidR="00E5684E" w:rsidRDefault="00E5684E" w:rsidP="00EA2676">
      <w:pPr>
        <w:spacing w:after="0" w:line="240" w:lineRule="auto"/>
      </w:pPr>
      <w:r>
        <w:separator/>
      </w:r>
    </w:p>
  </w:footnote>
  <w:footnote w:type="continuationSeparator" w:id="0">
    <w:p w14:paraId="001C2089" w14:textId="77777777" w:rsidR="00E5684E" w:rsidRDefault="00E5684E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4615C9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12F"/>
    <w:multiLevelType w:val="hybridMultilevel"/>
    <w:tmpl w:val="DCF42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6510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47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Bis5ZQ8VnqWAev7KS6zryORVV7urMz7fgKX3Bxw5TppDQhNmxpvXgVwytplZl0FacpMdVSu18RRqbn3BWi74Q==" w:salt="uy/cvvahcI+NDYEzYc1Ky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43B6A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103C91"/>
    <w:rsid w:val="0012621C"/>
    <w:rsid w:val="0013073E"/>
    <w:rsid w:val="00130EAD"/>
    <w:rsid w:val="00143F5F"/>
    <w:rsid w:val="00180732"/>
    <w:rsid w:val="001837DE"/>
    <w:rsid w:val="001840B4"/>
    <w:rsid w:val="001853F0"/>
    <w:rsid w:val="0018591C"/>
    <w:rsid w:val="00186BE3"/>
    <w:rsid w:val="001A5077"/>
    <w:rsid w:val="001A76EC"/>
    <w:rsid w:val="001A7EA4"/>
    <w:rsid w:val="001B4736"/>
    <w:rsid w:val="001C1128"/>
    <w:rsid w:val="001D35BA"/>
    <w:rsid w:val="001D6BC1"/>
    <w:rsid w:val="001D74B7"/>
    <w:rsid w:val="001E0B2B"/>
    <w:rsid w:val="001E79CE"/>
    <w:rsid w:val="001F6442"/>
    <w:rsid w:val="00221016"/>
    <w:rsid w:val="00224941"/>
    <w:rsid w:val="002258BE"/>
    <w:rsid w:val="00242804"/>
    <w:rsid w:val="0025297B"/>
    <w:rsid w:val="002749BE"/>
    <w:rsid w:val="00274E3B"/>
    <w:rsid w:val="0027717B"/>
    <w:rsid w:val="002A1F03"/>
    <w:rsid w:val="002A562F"/>
    <w:rsid w:val="002C0305"/>
    <w:rsid w:val="002D74E3"/>
    <w:rsid w:val="002E4748"/>
    <w:rsid w:val="00303CA3"/>
    <w:rsid w:val="00305D00"/>
    <w:rsid w:val="00325388"/>
    <w:rsid w:val="00342DEA"/>
    <w:rsid w:val="0035167F"/>
    <w:rsid w:val="00352225"/>
    <w:rsid w:val="00370B64"/>
    <w:rsid w:val="00373842"/>
    <w:rsid w:val="00386356"/>
    <w:rsid w:val="0038753B"/>
    <w:rsid w:val="00387EDA"/>
    <w:rsid w:val="00393A16"/>
    <w:rsid w:val="003B10F9"/>
    <w:rsid w:val="003D55D8"/>
    <w:rsid w:val="003E2216"/>
    <w:rsid w:val="003F0706"/>
    <w:rsid w:val="003F1166"/>
    <w:rsid w:val="00405247"/>
    <w:rsid w:val="0042050D"/>
    <w:rsid w:val="00427DB9"/>
    <w:rsid w:val="0044245D"/>
    <w:rsid w:val="004615C9"/>
    <w:rsid w:val="0047786C"/>
    <w:rsid w:val="00487C0C"/>
    <w:rsid w:val="004A69FA"/>
    <w:rsid w:val="004B43C7"/>
    <w:rsid w:val="004C3A73"/>
    <w:rsid w:val="004D222C"/>
    <w:rsid w:val="004F1D97"/>
    <w:rsid w:val="005017D5"/>
    <w:rsid w:val="005022BA"/>
    <w:rsid w:val="005032B6"/>
    <w:rsid w:val="0053198D"/>
    <w:rsid w:val="00542A24"/>
    <w:rsid w:val="00543D99"/>
    <w:rsid w:val="00553D44"/>
    <w:rsid w:val="00561001"/>
    <w:rsid w:val="0056434C"/>
    <w:rsid w:val="0057071F"/>
    <w:rsid w:val="0057682C"/>
    <w:rsid w:val="00583211"/>
    <w:rsid w:val="00587B73"/>
    <w:rsid w:val="005A37E4"/>
    <w:rsid w:val="005A4456"/>
    <w:rsid w:val="005B5E34"/>
    <w:rsid w:val="005E1A50"/>
    <w:rsid w:val="005E4557"/>
    <w:rsid w:val="005F3330"/>
    <w:rsid w:val="005F583F"/>
    <w:rsid w:val="00605755"/>
    <w:rsid w:val="00611958"/>
    <w:rsid w:val="006159DF"/>
    <w:rsid w:val="006259B2"/>
    <w:rsid w:val="0065355D"/>
    <w:rsid w:val="006926B0"/>
    <w:rsid w:val="00695762"/>
    <w:rsid w:val="006A1BEE"/>
    <w:rsid w:val="006A6E99"/>
    <w:rsid w:val="006C72CD"/>
    <w:rsid w:val="006E1F52"/>
    <w:rsid w:val="006F0EA2"/>
    <w:rsid w:val="00722BC3"/>
    <w:rsid w:val="00725097"/>
    <w:rsid w:val="00735CF9"/>
    <w:rsid w:val="00740001"/>
    <w:rsid w:val="00745414"/>
    <w:rsid w:val="00745FF2"/>
    <w:rsid w:val="00771795"/>
    <w:rsid w:val="00780711"/>
    <w:rsid w:val="007A14A3"/>
    <w:rsid w:val="007A7D87"/>
    <w:rsid w:val="0081671A"/>
    <w:rsid w:val="00817392"/>
    <w:rsid w:val="00822DBD"/>
    <w:rsid w:val="00836979"/>
    <w:rsid w:val="00841FA5"/>
    <w:rsid w:val="00874336"/>
    <w:rsid w:val="00882DAF"/>
    <w:rsid w:val="008A15F5"/>
    <w:rsid w:val="008A4FCF"/>
    <w:rsid w:val="008C2044"/>
    <w:rsid w:val="008F5551"/>
    <w:rsid w:val="0090719C"/>
    <w:rsid w:val="00941456"/>
    <w:rsid w:val="009466D4"/>
    <w:rsid w:val="009665C1"/>
    <w:rsid w:val="009759AF"/>
    <w:rsid w:val="009829C8"/>
    <w:rsid w:val="00996443"/>
    <w:rsid w:val="0099771A"/>
    <w:rsid w:val="009A1FE1"/>
    <w:rsid w:val="009D0D02"/>
    <w:rsid w:val="009D6FE7"/>
    <w:rsid w:val="009E4D46"/>
    <w:rsid w:val="00A01491"/>
    <w:rsid w:val="00A073CC"/>
    <w:rsid w:val="00A471A4"/>
    <w:rsid w:val="00A6360F"/>
    <w:rsid w:val="00A65811"/>
    <w:rsid w:val="00A804DC"/>
    <w:rsid w:val="00A91ECC"/>
    <w:rsid w:val="00AA7C21"/>
    <w:rsid w:val="00AB76CD"/>
    <w:rsid w:val="00AC1F91"/>
    <w:rsid w:val="00AD16E0"/>
    <w:rsid w:val="00AD30C2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7723"/>
    <w:rsid w:val="00BB57B5"/>
    <w:rsid w:val="00BE5A8F"/>
    <w:rsid w:val="00BE70AA"/>
    <w:rsid w:val="00BF18DD"/>
    <w:rsid w:val="00BF6369"/>
    <w:rsid w:val="00C03B0F"/>
    <w:rsid w:val="00C04357"/>
    <w:rsid w:val="00C07DCD"/>
    <w:rsid w:val="00C1353F"/>
    <w:rsid w:val="00C163A8"/>
    <w:rsid w:val="00C34DE7"/>
    <w:rsid w:val="00C3527E"/>
    <w:rsid w:val="00C64FBE"/>
    <w:rsid w:val="00C71C67"/>
    <w:rsid w:val="00C75C5C"/>
    <w:rsid w:val="00C8438B"/>
    <w:rsid w:val="00C91977"/>
    <w:rsid w:val="00CA21E1"/>
    <w:rsid w:val="00CA5DD3"/>
    <w:rsid w:val="00CA6C20"/>
    <w:rsid w:val="00CB5BA0"/>
    <w:rsid w:val="00CB5E88"/>
    <w:rsid w:val="00CC0DE6"/>
    <w:rsid w:val="00CC6AA0"/>
    <w:rsid w:val="00CE4B5D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85C45"/>
    <w:rsid w:val="00D9186F"/>
    <w:rsid w:val="00DA2958"/>
    <w:rsid w:val="00DB3377"/>
    <w:rsid w:val="00DB4275"/>
    <w:rsid w:val="00DC3A9C"/>
    <w:rsid w:val="00DD4E4B"/>
    <w:rsid w:val="00DE17D8"/>
    <w:rsid w:val="00DF0306"/>
    <w:rsid w:val="00DF52D6"/>
    <w:rsid w:val="00DF5A2C"/>
    <w:rsid w:val="00E12F0C"/>
    <w:rsid w:val="00E27549"/>
    <w:rsid w:val="00E31193"/>
    <w:rsid w:val="00E40810"/>
    <w:rsid w:val="00E5684E"/>
    <w:rsid w:val="00E66040"/>
    <w:rsid w:val="00E669A2"/>
    <w:rsid w:val="00E67302"/>
    <w:rsid w:val="00E91506"/>
    <w:rsid w:val="00E97EC1"/>
    <w:rsid w:val="00EA2676"/>
    <w:rsid w:val="00EA5C29"/>
    <w:rsid w:val="00ED7B29"/>
    <w:rsid w:val="00F00EC8"/>
    <w:rsid w:val="00F049DD"/>
    <w:rsid w:val="00F11EB1"/>
    <w:rsid w:val="00F4615B"/>
    <w:rsid w:val="00F56931"/>
    <w:rsid w:val="00F64B2C"/>
    <w:rsid w:val="00F7464B"/>
    <w:rsid w:val="00F82DC3"/>
    <w:rsid w:val="00FC7EA1"/>
    <w:rsid w:val="00FD38D7"/>
    <w:rsid w:val="00FE43BD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9E4ED1" w:rsidP="009E4ED1">
          <w:pPr>
            <w:pStyle w:val="C35AD7D8488B4FC4B8EC70E4DE0156FC4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9E4ED1" w:rsidP="009E4ED1">
          <w:pPr>
            <w:pStyle w:val="47C2878A3CD340048688C7389EF340724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D5514C" w:rsidRDefault="009E4ED1" w:rsidP="009E4ED1">
          <w:pPr>
            <w:pStyle w:val="6AA0C41464FC4CA398203F73A0FDC3234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D5514C" w:rsidRDefault="009E4ED1" w:rsidP="009E4ED1">
          <w:pPr>
            <w:pStyle w:val="2C0FDA5EE7E94BEA96E40EE179E18C754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D5514C" w:rsidRDefault="009E4ED1" w:rsidP="009E4ED1">
          <w:pPr>
            <w:pStyle w:val="693C4C00FAB1480182C6D3E7484337684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  <w:docPart>
      <w:docPartPr>
        <w:name w:val="679B7303C8964788ACCDDA34056C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F267-C720-47BF-B4BB-4CC9ABB5F4E9}"/>
      </w:docPartPr>
      <w:docPartBody>
        <w:p w:rsidR="009E4ED1" w:rsidRDefault="009E4ED1" w:rsidP="009E4ED1">
          <w:pPr>
            <w:pStyle w:val="679B7303C8964788ACCDDA34056C163F3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36EF22648B54286B4203F5BCDBC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C39E-CCCC-4C5B-9305-584734EA4773}"/>
      </w:docPartPr>
      <w:docPartBody>
        <w:p w:rsidR="009E4ED1" w:rsidRDefault="009E4ED1" w:rsidP="009E4ED1">
          <w:pPr>
            <w:pStyle w:val="836EF22648B54286B4203F5BCDBC27303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B2DC80969BE0476794B618488588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2CDA-91F4-448A-B802-91B44ECFDDF3}"/>
      </w:docPartPr>
      <w:docPartBody>
        <w:p w:rsidR="009E4ED1" w:rsidRDefault="009E4ED1" w:rsidP="009E4ED1">
          <w:pPr>
            <w:pStyle w:val="B2DC80969BE0476794B618488588B1502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D70ED2D280FA4E97A373565DF4E7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0788-4108-4792-AEEC-C55DAD6F0105}"/>
      </w:docPartPr>
      <w:docPartBody>
        <w:p w:rsidR="009E4ED1" w:rsidRDefault="009E4ED1" w:rsidP="009E4ED1">
          <w:pPr>
            <w:pStyle w:val="D70ED2D280FA4E97A373565DF4E701B92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01A713DD17EA48608A1B1BCCCBA6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498C-DFF4-43B8-913D-1ED5867FAB16}"/>
      </w:docPartPr>
      <w:docPartBody>
        <w:p w:rsidR="00165BC2" w:rsidRDefault="009E4ED1" w:rsidP="009E4ED1">
          <w:pPr>
            <w:pStyle w:val="01A713DD17EA48608A1B1BCCCBA6938F"/>
          </w:pPr>
          <w:r>
            <w:rPr>
              <w:rStyle w:val="PlaceholderText"/>
            </w:rPr>
            <w:t>Datum upisa</w:t>
          </w:r>
        </w:p>
      </w:docPartBody>
    </w:docPart>
    <w:docPart>
      <w:docPartPr>
        <w:name w:val="F0CAC9208771457CB27BA6831E971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BD68-F202-4853-9F18-1DD22271ABA9}"/>
      </w:docPartPr>
      <w:docPartBody>
        <w:p w:rsidR="00165BC2" w:rsidRDefault="009E4ED1" w:rsidP="009E4ED1">
          <w:pPr>
            <w:pStyle w:val="F0CAC9208771457CB27BA6831E971D54"/>
          </w:pPr>
          <w:r>
            <w:rPr>
              <w:rStyle w:val="PlaceholderText"/>
            </w:rPr>
            <w:t>Datum prekida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33007"/>
    <w:rsid w:val="00165BC2"/>
    <w:rsid w:val="00187917"/>
    <w:rsid w:val="00277E3A"/>
    <w:rsid w:val="002B1C27"/>
    <w:rsid w:val="002D02A3"/>
    <w:rsid w:val="002E4B70"/>
    <w:rsid w:val="0037210F"/>
    <w:rsid w:val="00412D05"/>
    <w:rsid w:val="00482163"/>
    <w:rsid w:val="00712B8F"/>
    <w:rsid w:val="00756612"/>
    <w:rsid w:val="00767F55"/>
    <w:rsid w:val="008F1998"/>
    <w:rsid w:val="009131BF"/>
    <w:rsid w:val="009330D0"/>
    <w:rsid w:val="009A0DB8"/>
    <w:rsid w:val="009E4ED1"/>
    <w:rsid w:val="00A53853"/>
    <w:rsid w:val="00C55AF8"/>
    <w:rsid w:val="00D5514C"/>
    <w:rsid w:val="00DF6EFD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ED1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4">
    <w:name w:val="C35AD7D8488B4FC4B8EC70E4DE0156FC4"/>
    <w:rsid w:val="009E4ED1"/>
    <w:rPr>
      <w:rFonts w:eastAsiaTheme="minorHAnsi"/>
      <w:lang w:eastAsia="en-US"/>
    </w:rPr>
  </w:style>
  <w:style w:type="paragraph" w:customStyle="1" w:styleId="B2DC80969BE0476794B618488588B1502">
    <w:name w:val="B2DC80969BE0476794B618488588B1502"/>
    <w:rsid w:val="009E4ED1"/>
    <w:rPr>
      <w:rFonts w:eastAsiaTheme="minorHAnsi"/>
      <w:lang w:eastAsia="en-US"/>
    </w:rPr>
  </w:style>
  <w:style w:type="paragraph" w:customStyle="1" w:styleId="47C2878A3CD340048688C7389EF340724">
    <w:name w:val="47C2878A3CD340048688C7389EF340724"/>
    <w:rsid w:val="009E4ED1"/>
    <w:rPr>
      <w:rFonts w:eastAsiaTheme="minorHAnsi"/>
      <w:lang w:eastAsia="en-US"/>
    </w:rPr>
  </w:style>
  <w:style w:type="paragraph" w:customStyle="1" w:styleId="D70ED2D280FA4E97A373565DF4E701B92">
    <w:name w:val="D70ED2D280FA4E97A373565DF4E701B92"/>
    <w:rsid w:val="009E4ED1"/>
    <w:rPr>
      <w:rFonts w:eastAsiaTheme="minorHAnsi"/>
      <w:lang w:eastAsia="en-US"/>
    </w:rPr>
  </w:style>
  <w:style w:type="paragraph" w:customStyle="1" w:styleId="6AA0C41464FC4CA398203F73A0FDC3234">
    <w:name w:val="6AA0C41464FC4CA398203F73A0FDC3234"/>
    <w:rsid w:val="009E4ED1"/>
    <w:rPr>
      <w:rFonts w:eastAsiaTheme="minorHAnsi"/>
      <w:lang w:eastAsia="en-US"/>
    </w:rPr>
  </w:style>
  <w:style w:type="paragraph" w:customStyle="1" w:styleId="2C0FDA5EE7E94BEA96E40EE179E18C754">
    <w:name w:val="2C0FDA5EE7E94BEA96E40EE179E18C754"/>
    <w:rsid w:val="009E4ED1"/>
    <w:rPr>
      <w:rFonts w:eastAsiaTheme="minorHAnsi"/>
      <w:lang w:eastAsia="en-US"/>
    </w:rPr>
  </w:style>
  <w:style w:type="paragraph" w:customStyle="1" w:styleId="693C4C00FAB1480182C6D3E7484337684">
    <w:name w:val="693C4C00FAB1480182C6D3E7484337684"/>
    <w:rsid w:val="009E4ED1"/>
    <w:rPr>
      <w:rFonts w:eastAsiaTheme="minorHAnsi"/>
      <w:lang w:eastAsia="en-US"/>
    </w:rPr>
  </w:style>
  <w:style w:type="paragraph" w:customStyle="1" w:styleId="01A713DD17EA48608A1B1BCCCBA6938F">
    <w:name w:val="01A713DD17EA48608A1B1BCCCBA6938F"/>
    <w:rsid w:val="009E4ED1"/>
    <w:rPr>
      <w:rFonts w:eastAsiaTheme="minorHAnsi"/>
      <w:lang w:eastAsia="en-US"/>
    </w:rPr>
  </w:style>
  <w:style w:type="paragraph" w:customStyle="1" w:styleId="F0CAC9208771457CB27BA6831E971D54">
    <w:name w:val="F0CAC9208771457CB27BA6831E971D54"/>
    <w:rsid w:val="009E4ED1"/>
    <w:rPr>
      <w:rFonts w:eastAsiaTheme="minorHAnsi"/>
      <w:lang w:eastAsia="en-US"/>
    </w:rPr>
  </w:style>
  <w:style w:type="paragraph" w:customStyle="1" w:styleId="679B7303C8964788ACCDDA34056C163F3">
    <w:name w:val="679B7303C8964788ACCDDA34056C163F3"/>
    <w:rsid w:val="009E4ED1"/>
    <w:rPr>
      <w:rFonts w:eastAsiaTheme="minorHAnsi"/>
      <w:lang w:eastAsia="en-US"/>
    </w:rPr>
  </w:style>
  <w:style w:type="paragraph" w:customStyle="1" w:styleId="836EF22648B54286B4203F5BCDBC27303">
    <w:name w:val="836EF22648B54286B4203F5BCDBC27303"/>
    <w:rsid w:val="009E4E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9</cp:revision>
  <cp:lastPrinted>2022-06-27T11:11:00Z</cp:lastPrinted>
  <dcterms:created xsi:type="dcterms:W3CDTF">2021-08-04T09:47:00Z</dcterms:created>
  <dcterms:modified xsi:type="dcterms:W3CDTF">2022-06-27T11:14:00Z</dcterms:modified>
</cp:coreProperties>
</file>